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A99A" w14:textId="025525D5" w:rsidR="0028350E" w:rsidRPr="00527D19" w:rsidRDefault="00527D19" w:rsidP="00527D19">
      <w:pPr>
        <w:pStyle w:val="Heading1"/>
        <w:rPr>
          <w:sz w:val="44"/>
          <w:szCs w:val="44"/>
        </w:rPr>
      </w:pPr>
      <w:r w:rsidRPr="00527D19">
        <w:rPr>
          <w:sz w:val="44"/>
          <w:szCs w:val="44"/>
        </w:rPr>
        <w:t>Individual Activity</w:t>
      </w:r>
    </w:p>
    <w:p w14:paraId="63F40DE6" w14:textId="77777777" w:rsidR="00527D19" w:rsidRPr="00527D19" w:rsidRDefault="00527D19">
      <w:pPr>
        <w:rPr>
          <w:sz w:val="28"/>
          <w:szCs w:val="28"/>
        </w:rPr>
      </w:pPr>
    </w:p>
    <w:p w14:paraId="1F4F449F" w14:textId="77777777" w:rsidR="00527D19" w:rsidRPr="00527D19" w:rsidRDefault="00527D19" w:rsidP="00527D19">
      <w:pPr>
        <w:pStyle w:val="Heading2"/>
        <w:rPr>
          <w:sz w:val="36"/>
          <w:szCs w:val="36"/>
        </w:rPr>
      </w:pPr>
      <w:r w:rsidRPr="00527D19">
        <w:rPr>
          <w:rStyle w:val="Emphasis"/>
          <w:sz w:val="36"/>
          <w:szCs w:val="36"/>
        </w:rPr>
        <w:t>Step 1 – Identify Access Topics</w:t>
      </w:r>
    </w:p>
    <w:p w14:paraId="3F0841FB" w14:textId="39638138" w:rsidR="00527D19" w:rsidRPr="00527D19" w:rsidRDefault="00527D19" w:rsidP="00527D19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27D19">
        <w:rPr>
          <w:sz w:val="28"/>
          <w:szCs w:val="28"/>
        </w:rPr>
        <w:t xml:space="preserve">Write down </w:t>
      </w:r>
      <w:r w:rsidRPr="00527D19">
        <w:rPr>
          <w:rStyle w:val="Strong"/>
          <w:rFonts w:eastAsiaTheme="majorEastAsia"/>
          <w:sz w:val="28"/>
          <w:szCs w:val="28"/>
        </w:rPr>
        <w:t>three key topics</w:t>
      </w:r>
      <w:r w:rsidRPr="00527D19">
        <w:rPr>
          <w:sz w:val="28"/>
          <w:szCs w:val="28"/>
        </w:rPr>
        <w:t xml:space="preserve"> that are central to access and accessibility in the arts.</w:t>
      </w:r>
      <w:r w:rsidRPr="00527D19">
        <w:rPr>
          <w:sz w:val="28"/>
          <w:szCs w:val="28"/>
        </w:rPr>
        <w:t xml:space="preserve"> Don’t over think these, just write down the first three ideas that come to mind.</w:t>
      </w:r>
    </w:p>
    <w:p w14:paraId="5DF3C611" w14:textId="77777777" w:rsidR="00527D19" w:rsidRPr="00527D19" w:rsidRDefault="00527D19">
      <w:pPr>
        <w:rPr>
          <w:sz w:val="28"/>
          <w:szCs w:val="28"/>
        </w:rPr>
      </w:pPr>
    </w:p>
    <w:p w14:paraId="1B8639B2" w14:textId="77777777" w:rsidR="00527D19" w:rsidRPr="00527D19" w:rsidRDefault="00527D19">
      <w:pPr>
        <w:rPr>
          <w:sz w:val="28"/>
          <w:szCs w:val="28"/>
        </w:rPr>
      </w:pPr>
    </w:p>
    <w:p w14:paraId="0DD5F7FD" w14:textId="77777777" w:rsidR="00527D19" w:rsidRPr="00527D19" w:rsidRDefault="00527D19">
      <w:pPr>
        <w:rPr>
          <w:sz w:val="28"/>
          <w:szCs w:val="28"/>
        </w:rPr>
      </w:pPr>
    </w:p>
    <w:p w14:paraId="4A71D884" w14:textId="77777777" w:rsidR="00527D19" w:rsidRPr="00527D19" w:rsidRDefault="00527D19">
      <w:pPr>
        <w:rPr>
          <w:sz w:val="28"/>
          <w:szCs w:val="28"/>
        </w:rPr>
      </w:pPr>
    </w:p>
    <w:p w14:paraId="38A7C269" w14:textId="5BD2B16E" w:rsidR="00527D19" w:rsidRPr="00527D19" w:rsidRDefault="00527D19" w:rsidP="00527D19">
      <w:pPr>
        <w:pStyle w:val="Heading2"/>
        <w:rPr>
          <w:sz w:val="36"/>
          <w:szCs w:val="36"/>
        </w:rPr>
      </w:pPr>
      <w:r w:rsidRPr="00527D19">
        <w:rPr>
          <w:rStyle w:val="Emphasis"/>
          <w:sz w:val="36"/>
          <w:szCs w:val="36"/>
        </w:rPr>
        <w:t>Step 2 – Challenges</w:t>
      </w:r>
    </w:p>
    <w:p w14:paraId="16DA08F1" w14:textId="2BC3EC02" w:rsidR="00527D19" w:rsidRPr="00527D19" w:rsidRDefault="00527D19" w:rsidP="00527D19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527D19">
        <w:rPr>
          <w:sz w:val="28"/>
          <w:szCs w:val="28"/>
        </w:rPr>
        <w:t xml:space="preserve">Note </w:t>
      </w:r>
      <w:r w:rsidRPr="00527D19">
        <w:rPr>
          <w:rStyle w:val="Strong"/>
          <w:rFonts w:eastAsiaTheme="majorEastAsia"/>
          <w:sz w:val="28"/>
          <w:szCs w:val="28"/>
        </w:rPr>
        <w:t>two major challenges</w:t>
      </w:r>
      <w:r w:rsidRPr="00527D19">
        <w:rPr>
          <w:sz w:val="28"/>
          <w:szCs w:val="28"/>
        </w:rPr>
        <w:t xml:space="preserve"> </w:t>
      </w:r>
      <w:r w:rsidRPr="00527D19">
        <w:rPr>
          <w:b/>
          <w:bCs/>
          <w:sz w:val="28"/>
          <w:szCs w:val="28"/>
        </w:rPr>
        <w:t>or barriers</w:t>
      </w:r>
      <w:r w:rsidRPr="00527D19">
        <w:rPr>
          <w:sz w:val="28"/>
          <w:szCs w:val="28"/>
        </w:rPr>
        <w:t xml:space="preserve"> that arts and culture organizations face</w:t>
      </w:r>
      <w:r w:rsidRPr="00527D19">
        <w:rPr>
          <w:sz w:val="28"/>
          <w:szCs w:val="28"/>
        </w:rPr>
        <w:t>.</w:t>
      </w:r>
      <w:r w:rsidRPr="00527D19">
        <w:rPr>
          <w:sz w:val="28"/>
          <w:szCs w:val="28"/>
        </w:rPr>
        <w:t xml:space="preserve"> These can be</w:t>
      </w:r>
      <w:r>
        <w:rPr>
          <w:sz w:val="28"/>
          <w:szCs w:val="28"/>
        </w:rPr>
        <w:t xml:space="preserve"> things</w:t>
      </w:r>
      <w:r w:rsidRPr="00527D19">
        <w:rPr>
          <w:sz w:val="28"/>
          <w:szCs w:val="28"/>
        </w:rPr>
        <w:t xml:space="preserve"> you, your community, or your organization </w:t>
      </w:r>
      <w:r>
        <w:rPr>
          <w:sz w:val="28"/>
          <w:szCs w:val="28"/>
        </w:rPr>
        <w:t>face or experience</w:t>
      </w:r>
      <w:r w:rsidRPr="00527D19">
        <w:rPr>
          <w:sz w:val="28"/>
          <w:szCs w:val="28"/>
        </w:rPr>
        <w:t>.</w:t>
      </w:r>
    </w:p>
    <w:p w14:paraId="3DDD7FEB" w14:textId="77777777" w:rsidR="00527D19" w:rsidRPr="00527D19" w:rsidRDefault="00527D19" w:rsidP="00527D19">
      <w:pPr>
        <w:pStyle w:val="NormalWeb"/>
        <w:rPr>
          <w:sz w:val="28"/>
          <w:szCs w:val="28"/>
        </w:rPr>
      </w:pPr>
    </w:p>
    <w:p w14:paraId="76A34578" w14:textId="77777777" w:rsidR="00527D19" w:rsidRPr="00527D19" w:rsidRDefault="00527D19" w:rsidP="00527D19">
      <w:pPr>
        <w:pStyle w:val="NormalWeb"/>
        <w:rPr>
          <w:sz w:val="28"/>
          <w:szCs w:val="28"/>
        </w:rPr>
      </w:pPr>
    </w:p>
    <w:p w14:paraId="3A43BAAF" w14:textId="77777777" w:rsidR="00527D19" w:rsidRPr="00527D19" w:rsidRDefault="00527D19" w:rsidP="00527D19">
      <w:pPr>
        <w:pStyle w:val="NormalWeb"/>
        <w:rPr>
          <w:sz w:val="28"/>
          <w:szCs w:val="28"/>
        </w:rPr>
      </w:pPr>
    </w:p>
    <w:p w14:paraId="1E7410A3" w14:textId="77777777" w:rsidR="00527D19" w:rsidRPr="00527D19" w:rsidRDefault="00527D19" w:rsidP="00527D19">
      <w:pPr>
        <w:pStyle w:val="NormalWeb"/>
        <w:rPr>
          <w:sz w:val="28"/>
          <w:szCs w:val="28"/>
        </w:rPr>
      </w:pPr>
    </w:p>
    <w:p w14:paraId="49E7AD75" w14:textId="77777777" w:rsidR="00527D19" w:rsidRPr="00527D19" w:rsidRDefault="00527D19" w:rsidP="00527D19">
      <w:pPr>
        <w:pStyle w:val="NormalWeb"/>
        <w:rPr>
          <w:sz w:val="28"/>
          <w:szCs w:val="28"/>
        </w:rPr>
      </w:pPr>
    </w:p>
    <w:p w14:paraId="1703B9D8" w14:textId="518F0F3D" w:rsidR="00527D19" w:rsidRPr="00527D19" w:rsidRDefault="00527D19" w:rsidP="00527D19">
      <w:pPr>
        <w:pStyle w:val="Heading2"/>
        <w:rPr>
          <w:sz w:val="36"/>
          <w:szCs w:val="36"/>
        </w:rPr>
      </w:pPr>
      <w:r w:rsidRPr="00527D19">
        <w:rPr>
          <w:rStyle w:val="Emphasis"/>
          <w:sz w:val="36"/>
          <w:szCs w:val="36"/>
        </w:rPr>
        <w:t>Step 3 – What</w:t>
      </w:r>
      <w:r w:rsidRPr="00527D19">
        <w:rPr>
          <w:rStyle w:val="Emphasis"/>
          <w:sz w:val="36"/>
          <w:szCs w:val="36"/>
        </w:rPr>
        <w:t>’s</w:t>
      </w:r>
      <w:r w:rsidRPr="00527D19">
        <w:rPr>
          <w:rStyle w:val="Emphasis"/>
          <w:sz w:val="36"/>
          <w:szCs w:val="36"/>
        </w:rPr>
        <w:t xml:space="preserve"> Stick</w:t>
      </w:r>
      <w:r w:rsidRPr="00527D19">
        <w:rPr>
          <w:rStyle w:val="Emphasis"/>
          <w:sz w:val="36"/>
          <w:szCs w:val="36"/>
        </w:rPr>
        <w:t>y</w:t>
      </w:r>
      <w:r w:rsidRPr="00527D19">
        <w:rPr>
          <w:rStyle w:val="Emphasis"/>
          <w:sz w:val="36"/>
          <w:szCs w:val="36"/>
        </w:rPr>
        <w:t>?</w:t>
      </w:r>
    </w:p>
    <w:p w14:paraId="04FD49B9" w14:textId="13D4978B" w:rsidR="00527D19" w:rsidRPr="00527D19" w:rsidRDefault="00527D19" w:rsidP="00527D19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527D19">
        <w:rPr>
          <w:sz w:val="28"/>
          <w:szCs w:val="28"/>
        </w:rPr>
        <w:t>From all yo</w:t>
      </w:r>
      <w:r w:rsidRPr="00527D19">
        <w:rPr>
          <w:sz w:val="28"/>
          <w:szCs w:val="28"/>
        </w:rPr>
        <w:t>u have gained and</w:t>
      </w:r>
      <w:r w:rsidRPr="00527D19">
        <w:rPr>
          <w:sz w:val="28"/>
          <w:szCs w:val="28"/>
        </w:rPr>
        <w:t xml:space="preserve"> learned at LEAD, what is the one idea, practice, or resource you want to carry forward?</w:t>
      </w:r>
    </w:p>
    <w:p w14:paraId="2701CDCE" w14:textId="77777777" w:rsidR="00527D19" w:rsidRPr="00527D19" w:rsidRDefault="00527D19" w:rsidP="00527D19"/>
    <w:p w14:paraId="5E3B559B" w14:textId="77777777" w:rsidR="00527D19" w:rsidRPr="00527D19" w:rsidRDefault="00527D19" w:rsidP="00527D19"/>
    <w:p w14:paraId="0998EC2B" w14:textId="4AA8D927" w:rsidR="00527D19" w:rsidRPr="00527D19" w:rsidRDefault="00527D19" w:rsidP="00527D19">
      <w:pPr>
        <w:tabs>
          <w:tab w:val="left" w:pos="2806"/>
        </w:tabs>
      </w:pPr>
      <w:r>
        <w:tab/>
      </w:r>
    </w:p>
    <w:sectPr w:rsidR="00527D19" w:rsidRPr="00527D19" w:rsidSect="00527D1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6C30" w14:textId="77777777" w:rsidR="001C2C8A" w:rsidRDefault="001C2C8A" w:rsidP="00527D19">
      <w:pPr>
        <w:spacing w:after="0" w:line="240" w:lineRule="auto"/>
      </w:pPr>
      <w:r>
        <w:separator/>
      </w:r>
    </w:p>
  </w:endnote>
  <w:endnote w:type="continuationSeparator" w:id="0">
    <w:p w14:paraId="173AD3C7" w14:textId="77777777" w:rsidR="001C2C8A" w:rsidRDefault="001C2C8A" w:rsidP="0052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6B98" w14:textId="0D7DED84" w:rsidR="00527D19" w:rsidRPr="00527D19" w:rsidRDefault="00527D19">
    <w:pPr>
      <w:pStyle w:val="Footer"/>
      <w:rPr>
        <w:sz w:val="28"/>
        <w:szCs w:val="28"/>
      </w:rPr>
    </w:pPr>
    <w:r w:rsidRPr="00527D19">
      <w:rPr>
        <w:sz w:val="28"/>
        <w:szCs w:val="28"/>
      </w:rPr>
      <w:t>Reminder, this page will be collected to share with LEAD participants.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3C4C" w14:textId="77777777" w:rsidR="001C2C8A" w:rsidRDefault="001C2C8A" w:rsidP="00527D19">
      <w:pPr>
        <w:spacing w:after="0" w:line="240" w:lineRule="auto"/>
      </w:pPr>
      <w:r>
        <w:separator/>
      </w:r>
    </w:p>
  </w:footnote>
  <w:footnote w:type="continuationSeparator" w:id="0">
    <w:p w14:paraId="0B1BA249" w14:textId="77777777" w:rsidR="001C2C8A" w:rsidRDefault="001C2C8A" w:rsidP="00527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4C9A"/>
    <w:multiLevelType w:val="multilevel"/>
    <w:tmpl w:val="FA6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6304DA"/>
    <w:multiLevelType w:val="multilevel"/>
    <w:tmpl w:val="942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327D45"/>
    <w:multiLevelType w:val="multilevel"/>
    <w:tmpl w:val="470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214784">
    <w:abstractNumId w:val="0"/>
  </w:num>
  <w:num w:numId="2" w16cid:durableId="1637830987">
    <w:abstractNumId w:val="2"/>
  </w:num>
  <w:num w:numId="3" w16cid:durableId="20449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19"/>
    <w:rsid w:val="00115C74"/>
    <w:rsid w:val="001C2C8A"/>
    <w:rsid w:val="0028350E"/>
    <w:rsid w:val="00527D19"/>
    <w:rsid w:val="00592601"/>
    <w:rsid w:val="006E0069"/>
    <w:rsid w:val="009166F0"/>
    <w:rsid w:val="00AE7F17"/>
    <w:rsid w:val="00B77B76"/>
    <w:rsid w:val="00C6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FAA60"/>
  <w15:chartTrackingRefBased/>
  <w15:docId w15:val="{7444ACEF-FF86-0340-8FCA-371F4BF3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7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D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27D19"/>
    <w:rPr>
      <w:i/>
      <w:iCs/>
    </w:rPr>
  </w:style>
  <w:style w:type="character" w:styleId="Strong">
    <w:name w:val="Strong"/>
    <w:basedOn w:val="DefaultParagraphFont"/>
    <w:uiPriority w:val="22"/>
    <w:qFormat/>
    <w:rsid w:val="00527D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D19"/>
  </w:style>
  <w:style w:type="paragraph" w:styleId="Footer">
    <w:name w:val="footer"/>
    <w:basedOn w:val="Normal"/>
    <w:link w:val="FooterChar"/>
    <w:uiPriority w:val="99"/>
    <w:unhideWhenUsed/>
    <w:rsid w:val="0052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Phong, Rose Winter</dc:creator>
  <cp:keywords/>
  <dc:description/>
  <cp:lastModifiedBy>Phong, Rose Winter</cp:lastModifiedBy>
  <cp:revision>1</cp:revision>
  <dcterms:created xsi:type="dcterms:W3CDTF">2025-08-22T04:31:00Z</dcterms:created>
  <dcterms:modified xsi:type="dcterms:W3CDTF">2025-08-22T04:43:00Z</dcterms:modified>
</cp:coreProperties>
</file>